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35" w:rsidRDefault="00B0152D">
      <w:pPr>
        <w:pStyle w:val="Balk1"/>
        <w:spacing w:before="69"/>
        <w:ind w:left="3702"/>
      </w:pPr>
      <w:r>
        <w:rPr>
          <w:noProof/>
          <w:lang w:val="tr-TR" w:eastAsia="tr-TR" w:bidi="ar-SA"/>
        </w:rPr>
        <w:drawing>
          <wp:anchor distT="0" distB="0" distL="0" distR="0" simplePos="0" relativeHeight="268432751" behindDoc="1" locked="0" layoutInCell="1" allowOverlap="1">
            <wp:simplePos x="0" y="0"/>
            <wp:positionH relativeFrom="page">
              <wp:posOffset>332740</wp:posOffset>
            </wp:positionH>
            <wp:positionV relativeFrom="page">
              <wp:posOffset>332740</wp:posOffset>
            </wp:positionV>
            <wp:extent cx="6903720" cy="100368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20" cy="1003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VELİLERE_TAVSİYELER"/>
      <w:bookmarkEnd w:id="0"/>
      <w:r>
        <w:t>VELİLERE TAVSİYELER</w:t>
      </w:r>
    </w:p>
    <w:p w:rsidR="00621835" w:rsidRDefault="00621835">
      <w:pPr>
        <w:pStyle w:val="GvdeMetni"/>
        <w:spacing w:before="4"/>
        <w:ind w:left="0" w:firstLine="0"/>
        <w:jc w:val="left"/>
        <w:rPr>
          <w:b/>
          <w:sz w:val="37"/>
        </w:rPr>
      </w:pPr>
    </w:p>
    <w:p w:rsidR="00621835" w:rsidRDefault="00B0152D">
      <w:pPr>
        <w:ind w:left="115"/>
        <w:rPr>
          <w:b/>
          <w:sz w:val="24"/>
        </w:rPr>
      </w:pPr>
      <w:proofErr w:type="spellStart"/>
      <w:r>
        <w:rPr>
          <w:b/>
          <w:sz w:val="24"/>
        </w:rPr>
        <w:t>Sayın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Veli</w:t>
      </w:r>
      <w:proofErr w:type="spellEnd"/>
      <w:r>
        <w:rPr>
          <w:b/>
          <w:sz w:val="24"/>
        </w:rPr>
        <w:t xml:space="preserve">; </w:t>
      </w:r>
      <w:proofErr w:type="spellStart"/>
      <w:r>
        <w:rPr>
          <w:b/>
          <w:sz w:val="24"/>
        </w:rPr>
        <w:t>çocuğunuzun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derslerdeki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başarısı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için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aşağıdaki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hususlara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önem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veriniz</w:t>
      </w:r>
      <w:proofErr w:type="spellEnd"/>
      <w:r>
        <w:rPr>
          <w:b/>
          <w:sz w:val="24"/>
        </w:rPr>
        <w:t>.</w:t>
      </w:r>
    </w:p>
    <w:p w:rsidR="00621835" w:rsidRDefault="00621835">
      <w:pPr>
        <w:pStyle w:val="GvdeMetni"/>
        <w:spacing w:before="5"/>
        <w:ind w:left="0" w:firstLine="0"/>
        <w:jc w:val="left"/>
        <w:rPr>
          <w:b/>
          <w:sz w:val="37"/>
        </w:rPr>
      </w:pP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right="110" w:hanging="348"/>
        <w:jc w:val="both"/>
        <w:rPr>
          <w:sz w:val="24"/>
        </w:rPr>
      </w:pPr>
      <w:proofErr w:type="spellStart"/>
      <w:r>
        <w:rPr>
          <w:sz w:val="24"/>
        </w:rPr>
        <w:t>Çocuğunuzun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yakından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ilgileniniz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Hastalıklardan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kısmı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çocuğunuzu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bırakarak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da </w:t>
      </w:r>
      <w:proofErr w:type="spellStart"/>
      <w:r>
        <w:rPr>
          <w:sz w:val="24"/>
        </w:rPr>
        <w:t>sebep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oldukları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ağrılar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yüzünden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çocuğun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dikkatini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toplamasına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Sağlık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çocuğun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başarısına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ettiği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işitme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bozuklukları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bazı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rahatsızlıkların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bilinmemesi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ettir</w:t>
      </w:r>
      <w:r>
        <w:rPr>
          <w:sz w:val="24"/>
        </w:rPr>
        <w:t>ilmemesi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birtakım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uyumsuz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davranışların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sebebi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>.</w:t>
      </w: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right="118" w:hanging="348"/>
        <w:jc w:val="both"/>
        <w:rPr>
          <w:sz w:val="24"/>
        </w:rPr>
      </w:pPr>
      <w:proofErr w:type="spellStart"/>
      <w:r>
        <w:rPr>
          <w:sz w:val="24"/>
        </w:rPr>
        <w:t>Çocuğunuzu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kahvaltı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ettirmeden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yedirmeden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kesinlikle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göndermeyiniz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İlköğretimdeki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hızlı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büyüme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dönemindedir</w:t>
      </w:r>
      <w:proofErr w:type="spellEnd"/>
      <w:r>
        <w:rPr>
          <w:sz w:val="24"/>
        </w:rPr>
        <w:t xml:space="preserve">. Bu </w:t>
      </w:r>
      <w:proofErr w:type="spellStart"/>
      <w:r>
        <w:rPr>
          <w:sz w:val="24"/>
        </w:rPr>
        <w:t>konuda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olunuz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-3"/>
          <w:sz w:val="24"/>
        </w:rPr>
        <w:t>Yemeklerini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zamanında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y</w:t>
      </w:r>
      <w:r>
        <w:rPr>
          <w:sz w:val="24"/>
        </w:rPr>
        <w:t>ediriniz</w:t>
      </w:r>
      <w:proofErr w:type="spellEnd"/>
      <w:r>
        <w:rPr>
          <w:sz w:val="24"/>
        </w:rPr>
        <w:t>.</w:t>
      </w: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right="125" w:hanging="348"/>
        <w:jc w:val="both"/>
        <w:rPr>
          <w:sz w:val="24"/>
        </w:rPr>
      </w:pPr>
      <w:proofErr w:type="spellStart"/>
      <w:r>
        <w:rPr>
          <w:sz w:val="24"/>
        </w:rPr>
        <w:t>Çocuğunuzun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gösteriniz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Kıyafetlerinin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kurallarına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temizliğine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dikkat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ediniz</w:t>
      </w:r>
      <w:proofErr w:type="spellEnd"/>
      <w:r>
        <w:rPr>
          <w:sz w:val="24"/>
        </w:rPr>
        <w:t>.</w:t>
      </w: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right="125" w:hanging="348"/>
        <w:jc w:val="both"/>
        <w:rPr>
          <w:sz w:val="24"/>
        </w:rPr>
      </w:pPr>
      <w:proofErr w:type="spellStart"/>
      <w:r>
        <w:rPr>
          <w:sz w:val="24"/>
        </w:rPr>
        <w:t>Çocuğunuzun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derslerinin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davranışlarının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iyiye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yönelmesi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öğretmenlerle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sıkı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işbirliği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kurunuz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-5"/>
          <w:sz w:val="24"/>
        </w:rPr>
        <w:t>Veli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toplantılar</w:t>
      </w:r>
      <w:r>
        <w:rPr>
          <w:sz w:val="24"/>
        </w:rPr>
        <w:t>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mutlaka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katılınız</w:t>
      </w:r>
      <w:proofErr w:type="spellEnd"/>
      <w:r>
        <w:rPr>
          <w:sz w:val="24"/>
        </w:rPr>
        <w:t>.</w:t>
      </w: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hanging="360"/>
        <w:jc w:val="both"/>
        <w:rPr>
          <w:sz w:val="24"/>
        </w:rPr>
      </w:pPr>
      <w:proofErr w:type="spellStart"/>
      <w:r>
        <w:rPr>
          <w:sz w:val="24"/>
        </w:rPr>
        <w:t>Çocuğunuzun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yaşamındaki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çevre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çevresidir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Çocuk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yaşamında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etkili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örnekleri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ailesinden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alır</w:t>
      </w:r>
      <w:proofErr w:type="spellEnd"/>
      <w:r>
        <w:rPr>
          <w:sz w:val="24"/>
        </w:rPr>
        <w:t xml:space="preserve">. Anne-baba olarak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davranışlarınızla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çocuklarınıza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olunuz</w:t>
      </w:r>
      <w:proofErr w:type="spellEnd"/>
      <w:r>
        <w:rPr>
          <w:sz w:val="24"/>
        </w:rPr>
        <w:t>.</w:t>
      </w: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right="114" w:hanging="348"/>
        <w:jc w:val="both"/>
        <w:rPr>
          <w:sz w:val="24"/>
        </w:rPr>
      </w:pPr>
      <w:proofErr w:type="spellStart"/>
      <w:r>
        <w:rPr>
          <w:sz w:val="24"/>
        </w:rPr>
        <w:t>Çocuğunuzu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tanıyınız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Çocuklardan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yapamayacağı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şeyle</w:t>
      </w:r>
      <w:r>
        <w:rPr>
          <w:sz w:val="24"/>
        </w:rPr>
        <w:t>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istemeyiniz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Onları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yeteneklerinin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ötesinde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göstermeye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zorlamayınız</w:t>
      </w:r>
      <w:proofErr w:type="spellEnd"/>
      <w:r>
        <w:rPr>
          <w:sz w:val="24"/>
        </w:rPr>
        <w:t>.</w:t>
      </w: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hanging="348"/>
        <w:jc w:val="both"/>
        <w:rPr>
          <w:sz w:val="24"/>
        </w:rPr>
      </w:pPr>
      <w:proofErr w:type="spellStart"/>
      <w:r>
        <w:rPr>
          <w:sz w:val="24"/>
        </w:rPr>
        <w:t>Çocuğun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arzularının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getirilmesi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</w:t>
      </w:r>
      <w:proofErr w:type="spellEnd"/>
      <w:r>
        <w:rPr>
          <w:sz w:val="24"/>
        </w:rPr>
        <w:t xml:space="preserve"> her </w:t>
      </w:r>
      <w:proofErr w:type="spellStart"/>
      <w:r>
        <w:rPr>
          <w:sz w:val="24"/>
        </w:rPr>
        <w:t>istediği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şeyi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yapabileceği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edilebileceği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kanısının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tam </w:t>
      </w:r>
      <w:proofErr w:type="spellStart"/>
      <w:r>
        <w:rPr>
          <w:sz w:val="24"/>
        </w:rPr>
        <w:t>tersi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isteklerinin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sınırlandırılması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hiç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getirilmemesi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çeşitli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uyumsuz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davranışlar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geliştirmelerine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 xml:space="preserve">. </w:t>
      </w:r>
      <w:r>
        <w:rPr>
          <w:sz w:val="24"/>
        </w:rPr>
        <w:t xml:space="preserve">Bu </w:t>
      </w:r>
      <w:proofErr w:type="spellStart"/>
      <w:r>
        <w:rPr>
          <w:sz w:val="24"/>
        </w:rPr>
        <w:t>konuda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dikkat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ediniz</w:t>
      </w:r>
      <w:proofErr w:type="spellEnd"/>
      <w:r>
        <w:rPr>
          <w:sz w:val="24"/>
        </w:rPr>
        <w:t>.</w:t>
      </w: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right="110" w:hanging="360"/>
        <w:jc w:val="both"/>
        <w:rPr>
          <w:sz w:val="24"/>
        </w:rPr>
      </w:pPr>
      <w:proofErr w:type="spellStart"/>
      <w:r>
        <w:rPr>
          <w:sz w:val="24"/>
        </w:rPr>
        <w:t>Çocuğunuza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yeteri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kadar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harçlık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veriniz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Harçlığını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mümkünse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günlük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veriniz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İlkokul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düzeyindeki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öğrenciler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kendisini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sorumluluğa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erişmemiş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olabilirler</w:t>
      </w:r>
      <w:proofErr w:type="spellEnd"/>
      <w:r>
        <w:rPr>
          <w:sz w:val="24"/>
        </w:rPr>
        <w:t>.</w:t>
      </w:r>
    </w:p>
    <w:p w:rsidR="00621835" w:rsidRDefault="00B0152D">
      <w:pPr>
        <w:pStyle w:val="ListeParagraf"/>
        <w:numPr>
          <w:ilvl w:val="0"/>
          <w:numId w:val="1"/>
        </w:numPr>
        <w:tabs>
          <w:tab w:val="left" w:pos="826"/>
        </w:tabs>
        <w:spacing w:line="276" w:lineRule="auto"/>
        <w:ind w:right="120" w:hanging="348"/>
        <w:jc w:val="both"/>
        <w:rPr>
          <w:sz w:val="24"/>
        </w:rPr>
      </w:pPr>
      <w:proofErr w:type="spellStart"/>
      <w:r>
        <w:rPr>
          <w:sz w:val="24"/>
        </w:rPr>
        <w:t>Çocuklarınızı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çocuklarla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kardeşleri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mukaye</w:t>
      </w:r>
      <w:r>
        <w:rPr>
          <w:sz w:val="24"/>
        </w:rPr>
        <w:t>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etmeyiniz</w:t>
      </w:r>
      <w:proofErr w:type="spellEnd"/>
      <w:r>
        <w:rPr>
          <w:sz w:val="24"/>
        </w:rPr>
        <w:t xml:space="preserve">. Her </w:t>
      </w:r>
      <w:proofErr w:type="spellStart"/>
      <w:r>
        <w:rPr>
          <w:sz w:val="24"/>
        </w:rPr>
        <w:t>insanın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nitelikler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farklıdır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Onları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gibi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kabul</w:t>
      </w:r>
      <w:proofErr w:type="spellEnd"/>
      <w:proofErr w:type="gram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ediniz</w:t>
      </w:r>
      <w:proofErr w:type="spellEnd"/>
      <w:r>
        <w:rPr>
          <w:sz w:val="24"/>
        </w:rPr>
        <w:t>.</w:t>
      </w:r>
    </w:p>
    <w:p w:rsidR="00621835" w:rsidRDefault="00B0152D">
      <w:pPr>
        <w:pStyle w:val="GvdeMetni"/>
        <w:spacing w:line="276" w:lineRule="auto"/>
        <w:ind w:right="108"/>
      </w:pPr>
      <w:r>
        <w:rPr>
          <w:b/>
        </w:rPr>
        <w:t>10.</w:t>
      </w:r>
      <w:r>
        <w:t xml:space="preserve">Çocuklarınızı </w:t>
      </w:r>
      <w:proofErr w:type="spellStart"/>
      <w:r>
        <w:t>korkutmayınız</w:t>
      </w:r>
      <w:proofErr w:type="spellEnd"/>
      <w:r>
        <w:t xml:space="preserve">.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baskılardan</w:t>
      </w:r>
      <w:proofErr w:type="spellEnd"/>
      <w:r>
        <w:t xml:space="preserve">, </w:t>
      </w:r>
      <w:proofErr w:type="spellStart"/>
      <w:r>
        <w:t>bedeni</w:t>
      </w:r>
      <w:proofErr w:type="spellEnd"/>
      <w:r>
        <w:t xml:space="preserve"> </w:t>
      </w:r>
      <w:proofErr w:type="spellStart"/>
      <w:r>
        <w:t>cezalardan</w:t>
      </w:r>
      <w:proofErr w:type="spellEnd"/>
      <w:r>
        <w:t xml:space="preserve">, </w:t>
      </w:r>
      <w:proofErr w:type="spellStart"/>
      <w:r>
        <w:t>abartılı</w:t>
      </w:r>
      <w:proofErr w:type="spellEnd"/>
      <w:r>
        <w:t xml:space="preserve"> </w:t>
      </w:r>
      <w:proofErr w:type="spellStart"/>
      <w:r>
        <w:t>sınırlamalar</w:t>
      </w:r>
      <w:proofErr w:type="spellEnd"/>
      <w:r>
        <w:t xml:space="preserve"> </w:t>
      </w:r>
      <w:proofErr w:type="spellStart"/>
      <w:r>
        <w:t>koymaktan</w:t>
      </w:r>
      <w:proofErr w:type="spellEnd"/>
      <w:r>
        <w:rPr>
          <w:spacing w:val="4"/>
        </w:rPr>
        <w:t xml:space="preserve"> </w:t>
      </w:r>
      <w:proofErr w:type="spellStart"/>
      <w:r>
        <w:t>kaçınınız</w:t>
      </w:r>
      <w:proofErr w:type="spellEnd"/>
      <w:r>
        <w:t>.</w:t>
      </w:r>
    </w:p>
    <w:p w:rsidR="00621835" w:rsidRDefault="00B0152D">
      <w:pPr>
        <w:pStyle w:val="GvdeMetni"/>
        <w:spacing w:line="276" w:lineRule="auto"/>
        <w:ind w:right="112"/>
      </w:pPr>
      <w:r>
        <w:rPr>
          <w:b/>
        </w:rPr>
        <w:t>11.</w:t>
      </w:r>
      <w:r>
        <w:t xml:space="preserve">Çocuklarınızın belli </w:t>
      </w:r>
      <w:proofErr w:type="spellStart"/>
      <w:r>
        <w:t>davranışları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anne</w:t>
      </w:r>
      <w:proofErr w:type="spellEnd"/>
      <w:r>
        <w:t>-ba</w:t>
      </w:r>
      <w:r>
        <w:t xml:space="preserve">ba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tutarlı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davranış</w:t>
      </w:r>
      <w:proofErr w:type="spellEnd"/>
      <w:r>
        <w:t xml:space="preserve"> </w:t>
      </w:r>
      <w:proofErr w:type="spellStart"/>
      <w:r>
        <w:t>göstermeyiniz</w:t>
      </w:r>
      <w:proofErr w:type="spellEnd"/>
      <w:r>
        <w:t xml:space="preserve">, aynı şekilde </w:t>
      </w:r>
      <w:proofErr w:type="spellStart"/>
      <w:r>
        <w:t>davranınız</w:t>
      </w:r>
      <w:proofErr w:type="spellEnd"/>
      <w:r>
        <w:t>.</w:t>
      </w:r>
    </w:p>
    <w:p w:rsidR="00621835" w:rsidRDefault="00B0152D">
      <w:pPr>
        <w:pStyle w:val="GvdeMetni"/>
        <w:spacing w:line="276" w:lineRule="auto"/>
        <w:ind w:right="118"/>
      </w:pPr>
      <w:r>
        <w:rPr>
          <w:b/>
        </w:rPr>
        <w:t>12.</w:t>
      </w:r>
      <w:r>
        <w:t xml:space="preserve">Çocuklarınızla </w:t>
      </w:r>
      <w:proofErr w:type="spellStart"/>
      <w:r>
        <w:t>iyi</w:t>
      </w:r>
      <w:proofErr w:type="spellEnd"/>
      <w:r>
        <w:t xml:space="preserve"> </w:t>
      </w:r>
      <w:proofErr w:type="spellStart"/>
      <w:r>
        <w:t>notların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zayıf</w:t>
      </w:r>
      <w:proofErr w:type="spellEnd"/>
      <w:r>
        <w:t xml:space="preserve"> not </w:t>
      </w:r>
      <w:proofErr w:type="spellStart"/>
      <w:r>
        <w:t>almasının</w:t>
      </w:r>
      <w:proofErr w:type="spellEnd"/>
      <w:r>
        <w:t xml:space="preserve"> da normal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çalışmakla</w:t>
      </w:r>
      <w:proofErr w:type="spellEnd"/>
      <w:r>
        <w:t xml:space="preserve"> </w:t>
      </w:r>
      <w:proofErr w:type="spellStart"/>
      <w:r>
        <w:t>durumunu</w:t>
      </w:r>
      <w:proofErr w:type="spellEnd"/>
      <w:r>
        <w:t xml:space="preserve"> </w:t>
      </w:r>
      <w:proofErr w:type="spellStart"/>
      <w:r>
        <w:t>düzeltebileceğini</w:t>
      </w:r>
      <w:proofErr w:type="spellEnd"/>
      <w:r>
        <w:t xml:space="preserve"> </w:t>
      </w:r>
      <w:proofErr w:type="spellStart"/>
      <w:r>
        <w:t>telkin</w:t>
      </w:r>
      <w:proofErr w:type="spellEnd"/>
      <w:r>
        <w:t xml:space="preserve"> </w:t>
      </w:r>
      <w:proofErr w:type="spellStart"/>
      <w:r>
        <w:t>ediniz</w:t>
      </w:r>
      <w:proofErr w:type="spellEnd"/>
      <w:r>
        <w:t>.</w:t>
      </w:r>
    </w:p>
    <w:p w:rsidR="00621835" w:rsidRDefault="00B0152D">
      <w:pPr>
        <w:pStyle w:val="GvdeMetni"/>
        <w:spacing w:line="275" w:lineRule="exact"/>
        <w:ind w:left="475" w:firstLine="0"/>
        <w:jc w:val="left"/>
      </w:pPr>
      <w:r>
        <w:rPr>
          <w:b/>
        </w:rPr>
        <w:t>13.</w:t>
      </w:r>
      <w:r>
        <w:t xml:space="preserve">Çocuğunuzun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yaşantısı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</w:t>
      </w:r>
      <w:r>
        <w:t>leniniz</w:t>
      </w:r>
      <w:proofErr w:type="spellEnd"/>
      <w:r>
        <w:t xml:space="preserve">. </w:t>
      </w:r>
      <w:proofErr w:type="spellStart"/>
      <w:r>
        <w:t>Anlattıklarını</w:t>
      </w:r>
      <w:proofErr w:type="spellEnd"/>
      <w:r>
        <w:t xml:space="preserve"> </w:t>
      </w:r>
      <w:proofErr w:type="spellStart"/>
      <w:r>
        <w:t>dinleyiniz</w:t>
      </w:r>
      <w:proofErr w:type="spellEnd"/>
      <w:r>
        <w:t>.</w:t>
      </w:r>
    </w:p>
    <w:p w:rsidR="00621835" w:rsidRDefault="00B0152D">
      <w:pPr>
        <w:pStyle w:val="GvdeMetni"/>
        <w:spacing w:before="81"/>
        <w:ind w:left="475" w:firstLine="0"/>
        <w:jc w:val="left"/>
      </w:pPr>
      <w:r>
        <w:rPr>
          <w:b/>
        </w:rPr>
        <w:t>14.</w:t>
      </w:r>
      <w:r>
        <w:t xml:space="preserve">Çocuğunuzun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dışındaki</w:t>
      </w:r>
      <w:proofErr w:type="spellEnd"/>
      <w:r>
        <w:t xml:space="preserve"> </w:t>
      </w:r>
      <w:proofErr w:type="spellStart"/>
      <w:r>
        <w:t>arkadaşlarını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ediniz</w:t>
      </w:r>
      <w:proofErr w:type="spellEnd"/>
      <w:r>
        <w:t>.</w:t>
      </w:r>
    </w:p>
    <w:p w:rsidR="00621835" w:rsidRDefault="00B0152D">
      <w:pPr>
        <w:pStyle w:val="GvdeMetni"/>
        <w:spacing w:before="96" w:line="276" w:lineRule="auto"/>
        <w:ind w:right="118"/>
      </w:pPr>
      <w:r>
        <w:rPr>
          <w:b/>
        </w:rPr>
        <w:t>15.</w:t>
      </w:r>
      <w:r>
        <w:t xml:space="preserve">Çocuğunuzun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öğretmenler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şikayetleri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</w:t>
      </w:r>
      <w:proofErr w:type="spellStart"/>
      <w:r>
        <w:t>dinledikten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yönetimine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öğretmenlerine</w:t>
      </w:r>
      <w:proofErr w:type="spellEnd"/>
      <w:r>
        <w:t xml:space="preserve"> de </w:t>
      </w:r>
      <w:proofErr w:type="spellStart"/>
      <w:r>
        <w:t>durumu</w:t>
      </w:r>
      <w:proofErr w:type="spellEnd"/>
      <w:r>
        <w:t xml:space="preserve"> </w:t>
      </w:r>
      <w:proofErr w:type="spellStart"/>
      <w:r>
        <w:t>sorarak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alınız</w:t>
      </w:r>
      <w:proofErr w:type="spellEnd"/>
      <w:r>
        <w:t>.</w:t>
      </w:r>
    </w:p>
    <w:p w:rsidR="00621835" w:rsidRDefault="00B0152D">
      <w:pPr>
        <w:pStyle w:val="GvdeMetni"/>
        <w:spacing w:before="1" w:line="276" w:lineRule="auto"/>
        <w:ind w:right="119"/>
      </w:pPr>
      <w:r>
        <w:rPr>
          <w:b/>
        </w:rPr>
        <w:t>16.</w:t>
      </w:r>
      <w:r>
        <w:t>Öğretm</w:t>
      </w:r>
      <w:r>
        <w:t xml:space="preserve">enler </w:t>
      </w:r>
      <w:proofErr w:type="spellStart"/>
      <w:r>
        <w:t>öğrencisinden</w:t>
      </w:r>
      <w:proofErr w:type="spellEnd"/>
      <w:r>
        <w:t xml:space="preserve">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araç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gereçlerini</w:t>
      </w:r>
      <w:proofErr w:type="spellEnd"/>
      <w:r>
        <w:t xml:space="preserve"> </w:t>
      </w:r>
      <w:proofErr w:type="spellStart"/>
      <w:r>
        <w:t>almasını</w:t>
      </w:r>
      <w:proofErr w:type="spellEnd"/>
      <w:r>
        <w:t xml:space="preserve"> </w:t>
      </w:r>
      <w:proofErr w:type="spellStart"/>
      <w:r>
        <w:t>istemişlerse</w:t>
      </w:r>
      <w:proofErr w:type="spellEnd"/>
      <w:r>
        <w:t xml:space="preserve">, </w:t>
      </w:r>
      <w:proofErr w:type="spellStart"/>
      <w:r>
        <w:t>bunları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eksiksiz</w:t>
      </w:r>
      <w:proofErr w:type="spellEnd"/>
      <w:r>
        <w:t xml:space="preserve"> </w:t>
      </w:r>
      <w:proofErr w:type="spellStart"/>
      <w:proofErr w:type="gramStart"/>
      <w:r>
        <w:t>temin</w:t>
      </w:r>
      <w:proofErr w:type="spellEnd"/>
      <w:proofErr w:type="gramEnd"/>
      <w:r>
        <w:t xml:space="preserve"> </w:t>
      </w:r>
      <w:proofErr w:type="spellStart"/>
      <w:r>
        <w:t>ediniz</w:t>
      </w:r>
      <w:proofErr w:type="spellEnd"/>
      <w:r>
        <w:t>.</w:t>
      </w:r>
    </w:p>
    <w:p w:rsidR="00621835" w:rsidRDefault="00B0152D">
      <w:pPr>
        <w:pStyle w:val="GvdeMetni"/>
        <w:spacing w:line="276" w:lineRule="auto"/>
        <w:ind w:right="109"/>
      </w:pPr>
      <w:r>
        <w:rPr>
          <w:b/>
        </w:rPr>
        <w:t>17.</w:t>
      </w:r>
      <w:r>
        <w:t xml:space="preserve">Çocuğunuzun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alışkanlığı</w:t>
      </w:r>
      <w:proofErr w:type="spellEnd"/>
      <w:r>
        <w:t xml:space="preserve"> </w:t>
      </w:r>
      <w:proofErr w:type="spellStart"/>
      <w:r>
        <w:t>kazanması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çalışırken</w:t>
      </w:r>
      <w:proofErr w:type="spellEnd"/>
      <w:r>
        <w:t xml:space="preserve">, </w:t>
      </w:r>
      <w:proofErr w:type="spellStart"/>
      <w:r>
        <w:t>çocuğunuzu</w:t>
      </w:r>
      <w:proofErr w:type="spellEnd"/>
      <w:r>
        <w:t xml:space="preserve"> </w:t>
      </w:r>
      <w:proofErr w:type="spellStart"/>
      <w:proofErr w:type="gramStart"/>
      <w:r>
        <w:t>ev</w:t>
      </w:r>
      <w:proofErr w:type="spellEnd"/>
      <w:proofErr w:type="gramEnd"/>
      <w:r>
        <w:t xml:space="preserve"> </w:t>
      </w:r>
      <w:proofErr w:type="spellStart"/>
      <w:r>
        <w:t>işi</w:t>
      </w:r>
      <w:proofErr w:type="spellEnd"/>
      <w:r>
        <w:t xml:space="preserve">, </w:t>
      </w:r>
      <w:proofErr w:type="spellStart"/>
      <w:r>
        <w:t>çarşı</w:t>
      </w:r>
      <w:proofErr w:type="spellEnd"/>
      <w:r>
        <w:t xml:space="preserve">, </w:t>
      </w:r>
      <w:proofErr w:type="spellStart"/>
      <w:r>
        <w:t>pazar</w:t>
      </w:r>
      <w:proofErr w:type="spellEnd"/>
      <w:r>
        <w:t xml:space="preserve"> </w:t>
      </w:r>
      <w:proofErr w:type="spellStart"/>
      <w:r>
        <w:t>işi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kaldırmayınız</w:t>
      </w:r>
      <w:proofErr w:type="spellEnd"/>
      <w:r>
        <w:t>.</w:t>
      </w:r>
    </w:p>
    <w:p w:rsidR="00621835" w:rsidRDefault="00621835">
      <w:pPr>
        <w:spacing w:line="276" w:lineRule="auto"/>
        <w:sectPr w:rsidR="00621835">
          <w:type w:val="continuous"/>
          <w:pgSz w:w="11900" w:h="16840"/>
          <w:pgMar w:top="1080" w:right="880" w:bottom="280" w:left="880" w:header="708" w:footer="708" w:gutter="0"/>
          <w:cols w:space="708"/>
        </w:sectPr>
      </w:pPr>
    </w:p>
    <w:p w:rsidR="00621835" w:rsidRDefault="00B0152D">
      <w:pPr>
        <w:pStyle w:val="GvdeMetni"/>
        <w:spacing w:before="71" w:line="276" w:lineRule="auto"/>
        <w:ind w:right="114"/>
      </w:pPr>
      <w:bookmarkStart w:id="1" w:name="_GoBack"/>
      <w:r>
        <w:rPr>
          <w:noProof/>
          <w:lang w:val="tr-TR" w:eastAsia="tr-TR" w:bidi="ar-SA"/>
        </w:rPr>
        <w:lastRenderedPageBreak/>
        <w:drawing>
          <wp:anchor distT="0" distB="0" distL="0" distR="0" simplePos="0" relativeHeight="268432775" behindDoc="1" locked="0" layoutInCell="1" allowOverlap="1">
            <wp:simplePos x="0" y="0"/>
            <wp:positionH relativeFrom="page">
              <wp:posOffset>335279</wp:posOffset>
            </wp:positionH>
            <wp:positionV relativeFrom="page">
              <wp:posOffset>335279</wp:posOffset>
            </wp:positionV>
            <wp:extent cx="6907530" cy="10039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53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b/>
        </w:rPr>
        <w:t>18.</w:t>
      </w:r>
      <w:r>
        <w:t xml:space="preserve">Çocuğunuzun </w:t>
      </w:r>
      <w:proofErr w:type="spellStart"/>
      <w:r>
        <w:t>mümkün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çevresiyle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kendini</w:t>
      </w:r>
      <w:proofErr w:type="spellEnd"/>
      <w:r>
        <w:t xml:space="preserve"> </w:t>
      </w:r>
      <w:proofErr w:type="spellStart"/>
      <w:r>
        <w:t>ifade</w:t>
      </w:r>
      <w:proofErr w:type="spellEnd"/>
      <w:r>
        <w:t xml:space="preserve"> </w:t>
      </w:r>
      <w:proofErr w:type="spellStart"/>
      <w:r>
        <w:t>edebilir</w:t>
      </w:r>
      <w:proofErr w:type="spellEnd"/>
      <w:r>
        <w:t xml:space="preserve"> </w:t>
      </w:r>
      <w:proofErr w:type="spellStart"/>
      <w:r>
        <w:t>olmasını</w:t>
      </w:r>
      <w:proofErr w:type="spellEnd"/>
      <w:r>
        <w:t xml:space="preserve"> </w:t>
      </w:r>
      <w:proofErr w:type="spellStart"/>
      <w:r>
        <w:t>sağlayınız</w:t>
      </w:r>
      <w:proofErr w:type="spellEnd"/>
      <w:r>
        <w:t xml:space="preserve">.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çevresindeki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faaliyetlere</w:t>
      </w:r>
      <w:proofErr w:type="spellEnd"/>
      <w:r>
        <w:t xml:space="preserve"> </w:t>
      </w:r>
      <w:proofErr w:type="spellStart"/>
      <w:r>
        <w:t>katılmasına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veriniz</w:t>
      </w:r>
      <w:proofErr w:type="spellEnd"/>
      <w:r>
        <w:t>.</w:t>
      </w:r>
    </w:p>
    <w:p w:rsidR="00621835" w:rsidRDefault="00B0152D">
      <w:pPr>
        <w:pStyle w:val="GvdeMetni"/>
        <w:spacing w:line="271" w:lineRule="exact"/>
        <w:ind w:left="475" w:firstLine="0"/>
        <w:jc w:val="left"/>
      </w:pPr>
      <w:r>
        <w:rPr>
          <w:b/>
        </w:rPr>
        <w:t>19.</w:t>
      </w:r>
      <w:r>
        <w:t xml:space="preserve">Çocuğunuzu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eleştirmeyiniz</w:t>
      </w:r>
      <w:proofErr w:type="spellEnd"/>
      <w:r>
        <w:t xml:space="preserve">. Hele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başkalarının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asla</w:t>
      </w:r>
      <w:proofErr w:type="spellEnd"/>
      <w:r>
        <w:t xml:space="preserve"> </w:t>
      </w:r>
      <w:proofErr w:type="spellStart"/>
      <w:r>
        <w:t>yapmayınız</w:t>
      </w:r>
      <w:proofErr w:type="spellEnd"/>
      <w:r>
        <w:t>.</w:t>
      </w:r>
    </w:p>
    <w:p w:rsidR="00621835" w:rsidRDefault="00B0152D">
      <w:pPr>
        <w:pStyle w:val="GvdeMetni"/>
        <w:spacing w:before="46"/>
        <w:ind w:firstLine="0"/>
        <w:jc w:val="left"/>
      </w:pPr>
      <w:proofErr w:type="spellStart"/>
      <w:r>
        <w:t>Onun</w:t>
      </w:r>
      <w:proofErr w:type="spellEnd"/>
      <w:r>
        <w:t xml:space="preserve"> </w:t>
      </w:r>
      <w:proofErr w:type="spellStart"/>
      <w:r>
        <w:t>özgüveninin</w:t>
      </w:r>
      <w:proofErr w:type="spellEnd"/>
      <w:r>
        <w:t xml:space="preserve"> </w:t>
      </w:r>
      <w:proofErr w:type="spellStart"/>
      <w:r>
        <w:t>gelişmesi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olunuz</w:t>
      </w:r>
      <w:proofErr w:type="spellEnd"/>
      <w:r>
        <w:t>.</w:t>
      </w:r>
    </w:p>
    <w:p w:rsidR="00621835" w:rsidRDefault="00B0152D">
      <w:pPr>
        <w:pStyle w:val="GvdeMetni"/>
        <w:spacing w:before="98" w:line="276" w:lineRule="auto"/>
        <w:ind w:right="120"/>
      </w:pPr>
      <w:r>
        <w:rPr>
          <w:b/>
        </w:rPr>
        <w:t>20</w:t>
      </w:r>
      <w:proofErr w:type="gramStart"/>
      <w:r>
        <w:rPr>
          <w:b/>
        </w:rPr>
        <w:t>.</w:t>
      </w:r>
      <w:r>
        <w:t>Beğendiğiniz</w:t>
      </w:r>
      <w:proofErr w:type="gramEnd"/>
      <w:r>
        <w:t xml:space="preserve"> </w:t>
      </w:r>
      <w:proofErr w:type="spellStart"/>
      <w:r>
        <w:t>takdir</w:t>
      </w:r>
      <w:proofErr w:type="spellEnd"/>
      <w:r>
        <w:t xml:space="preserve"> </w:t>
      </w:r>
      <w:proofErr w:type="spellStart"/>
      <w:r>
        <w:t>ettiğiniz</w:t>
      </w:r>
      <w:proofErr w:type="spellEnd"/>
      <w:r>
        <w:t xml:space="preserve"> </w:t>
      </w:r>
      <w:proofErr w:type="spellStart"/>
      <w:r>
        <w:t>taraflarını</w:t>
      </w:r>
      <w:proofErr w:type="spellEnd"/>
      <w:r>
        <w:t xml:space="preserve"> </w:t>
      </w:r>
      <w:proofErr w:type="spellStart"/>
      <w:r>
        <w:t>söyleyiniz</w:t>
      </w:r>
      <w:proofErr w:type="spellEnd"/>
      <w:r>
        <w:t xml:space="preserve">.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kendine</w:t>
      </w:r>
      <w:proofErr w:type="spellEnd"/>
      <w:r>
        <w:t xml:space="preserve"> </w:t>
      </w:r>
      <w:proofErr w:type="spellStart"/>
      <w:r>
        <w:t>güven</w:t>
      </w:r>
      <w:proofErr w:type="spellEnd"/>
      <w:r>
        <w:t xml:space="preserve"> </w:t>
      </w:r>
      <w:proofErr w:type="spellStart"/>
      <w:r>
        <w:t>duymasını</w:t>
      </w:r>
      <w:proofErr w:type="spellEnd"/>
      <w:r>
        <w:t xml:space="preserve"> </w:t>
      </w:r>
      <w:proofErr w:type="spellStart"/>
      <w:r>
        <w:t>sağlayınız</w:t>
      </w:r>
      <w:proofErr w:type="spellEnd"/>
      <w:r>
        <w:t xml:space="preserve">. </w:t>
      </w:r>
      <w:proofErr w:type="spellStart"/>
      <w:r>
        <w:t>Çocuklarınız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ay</w:t>
      </w:r>
      <w:r>
        <w:t>rım</w:t>
      </w:r>
      <w:proofErr w:type="spellEnd"/>
      <w:r>
        <w:t xml:space="preserve"> </w:t>
      </w:r>
      <w:proofErr w:type="spellStart"/>
      <w:r>
        <w:t>yapmayınız</w:t>
      </w:r>
      <w:proofErr w:type="spellEnd"/>
      <w:r>
        <w:t xml:space="preserve">. </w:t>
      </w:r>
      <w:proofErr w:type="spellStart"/>
      <w:r>
        <w:t>Çocukları</w:t>
      </w:r>
      <w:proofErr w:type="spellEnd"/>
      <w:r>
        <w:t xml:space="preserve"> </w:t>
      </w:r>
      <w:proofErr w:type="spellStart"/>
      <w:r>
        <w:t>kıskandırmayınız</w:t>
      </w:r>
      <w:proofErr w:type="spellEnd"/>
      <w:r>
        <w:t xml:space="preserve">. </w:t>
      </w:r>
      <w:proofErr w:type="spellStart"/>
      <w:r>
        <w:t>Hepsine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gösteriniz</w:t>
      </w:r>
      <w:proofErr w:type="spellEnd"/>
      <w:r>
        <w:t>.</w:t>
      </w:r>
    </w:p>
    <w:p w:rsidR="00621835" w:rsidRDefault="00B0152D">
      <w:pPr>
        <w:pStyle w:val="GvdeMetni"/>
        <w:spacing w:line="276" w:lineRule="auto"/>
        <w:ind w:right="110"/>
      </w:pPr>
      <w:r>
        <w:rPr>
          <w:b/>
        </w:rPr>
        <w:t>21.</w:t>
      </w:r>
      <w:r>
        <w:t xml:space="preserve">İçinde </w:t>
      </w:r>
      <w:proofErr w:type="spellStart"/>
      <w:r>
        <w:t>bulundukları</w:t>
      </w:r>
      <w:proofErr w:type="spellEnd"/>
      <w:r>
        <w:t xml:space="preserve"> </w:t>
      </w:r>
      <w:proofErr w:type="spellStart"/>
      <w:r>
        <w:t>yaş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arkadaşları</w:t>
      </w:r>
      <w:proofErr w:type="spellEnd"/>
      <w:r>
        <w:t xml:space="preserve"> </w:t>
      </w:r>
      <w:proofErr w:type="spellStart"/>
      <w:r>
        <w:t>çocuğunuz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 xml:space="preserve">. </w:t>
      </w:r>
      <w:proofErr w:type="spellStart"/>
      <w:r>
        <w:t>Arkadaşı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, </w:t>
      </w:r>
      <w:proofErr w:type="spellStart"/>
      <w:r>
        <w:t>iyi</w:t>
      </w:r>
      <w:proofErr w:type="spellEnd"/>
      <w:r>
        <w:t xml:space="preserve"> </w:t>
      </w:r>
      <w:proofErr w:type="spellStart"/>
      <w:r>
        <w:t>arkadaş</w:t>
      </w:r>
      <w:proofErr w:type="spellEnd"/>
      <w:r>
        <w:t xml:space="preserve"> </w:t>
      </w:r>
      <w:proofErr w:type="spellStart"/>
      <w:r>
        <w:t>seçmesine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olunuz</w:t>
      </w:r>
      <w:proofErr w:type="spellEnd"/>
      <w:r>
        <w:t>.</w:t>
      </w:r>
    </w:p>
    <w:p w:rsidR="00621835" w:rsidRDefault="00B0152D">
      <w:pPr>
        <w:pStyle w:val="GvdeMetni"/>
        <w:spacing w:line="276" w:lineRule="auto"/>
        <w:ind w:right="114"/>
      </w:pPr>
      <w:r>
        <w:rPr>
          <w:b/>
        </w:rPr>
        <w:t>22</w:t>
      </w:r>
      <w:proofErr w:type="gramStart"/>
      <w:r>
        <w:rPr>
          <w:b/>
        </w:rPr>
        <w:t>.</w:t>
      </w:r>
      <w:r>
        <w:t>Televizyon</w:t>
      </w:r>
      <w:proofErr w:type="gramEnd"/>
      <w:r>
        <w:t xml:space="preserve"> </w:t>
      </w:r>
      <w:proofErr w:type="spellStart"/>
      <w:r>
        <w:t>izleme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çocuğunuza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olunuz</w:t>
      </w:r>
      <w:proofErr w:type="spellEnd"/>
      <w:r>
        <w:t xml:space="preserve">. </w:t>
      </w:r>
      <w:proofErr w:type="spellStart"/>
      <w:r>
        <w:t>Sürekli</w:t>
      </w:r>
      <w:proofErr w:type="spellEnd"/>
      <w:r>
        <w:t xml:space="preserve"> TV </w:t>
      </w:r>
      <w:proofErr w:type="spellStart"/>
      <w:r>
        <w:t>izlemek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başarısını</w:t>
      </w:r>
      <w:proofErr w:type="spellEnd"/>
      <w:r>
        <w:t xml:space="preserve">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yönde</w:t>
      </w:r>
      <w:proofErr w:type="spellEnd"/>
      <w:r>
        <w:t xml:space="preserve"> </w:t>
      </w:r>
      <w:proofErr w:type="spellStart"/>
      <w:r>
        <w:t>etkiler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zor</w:t>
      </w:r>
      <w:proofErr w:type="spellEnd"/>
      <w:r>
        <w:t xml:space="preserve"> </w:t>
      </w:r>
      <w:proofErr w:type="spellStart"/>
      <w:r>
        <w:t>kullanarak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</w:t>
      </w:r>
      <w:proofErr w:type="spellStart"/>
      <w:r>
        <w:t>ikna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 </w:t>
      </w:r>
      <w:proofErr w:type="spellStart"/>
      <w:r>
        <w:t>gerçekleştiriniz</w:t>
      </w:r>
      <w:proofErr w:type="spellEnd"/>
      <w:r>
        <w:t>.</w:t>
      </w:r>
    </w:p>
    <w:p w:rsidR="00621835" w:rsidRDefault="00B0152D">
      <w:pPr>
        <w:pStyle w:val="GvdeMetni"/>
        <w:spacing w:line="276" w:lineRule="auto"/>
        <w:ind w:right="112"/>
      </w:pPr>
      <w:r>
        <w:rPr>
          <w:b/>
        </w:rPr>
        <w:t>23.</w:t>
      </w:r>
      <w:r>
        <w:t xml:space="preserve">Çocuğunuzun </w:t>
      </w:r>
      <w:proofErr w:type="spellStart"/>
      <w:r>
        <w:t>okuluna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eve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gelişini</w:t>
      </w:r>
      <w:proofErr w:type="spellEnd"/>
      <w:r>
        <w:t xml:space="preserve"> </w:t>
      </w:r>
      <w:proofErr w:type="spellStart"/>
      <w:r>
        <w:t>sağlayınız</w:t>
      </w:r>
      <w:proofErr w:type="spellEnd"/>
      <w:r>
        <w:t xml:space="preserve"> </w:t>
      </w:r>
      <w:proofErr w:type="spellStart"/>
      <w:r>
        <w:t>geç</w:t>
      </w:r>
      <w:proofErr w:type="spellEnd"/>
      <w:r>
        <w:t xml:space="preserve"> </w:t>
      </w:r>
      <w:proofErr w:type="spellStart"/>
      <w:r>
        <w:t>kalmayı</w:t>
      </w:r>
      <w:proofErr w:type="spellEnd"/>
      <w:r>
        <w:t xml:space="preserve"> </w:t>
      </w:r>
      <w:proofErr w:type="spellStart"/>
      <w:r>
        <w:t>alışkanlık</w:t>
      </w:r>
      <w:proofErr w:type="spellEnd"/>
      <w:r>
        <w:t xml:space="preserve"> </w:t>
      </w:r>
      <w:proofErr w:type="spellStart"/>
      <w:r>
        <w:t>haline</w:t>
      </w:r>
      <w:proofErr w:type="spellEnd"/>
      <w:r>
        <w:t xml:space="preserve"> </w:t>
      </w:r>
      <w:proofErr w:type="spellStart"/>
      <w:r>
        <w:t>getirmesini</w:t>
      </w:r>
      <w:proofErr w:type="spellEnd"/>
      <w:r>
        <w:t xml:space="preserve"> </w:t>
      </w:r>
      <w:proofErr w:type="spellStart"/>
      <w:r>
        <w:t>önleyini</w:t>
      </w:r>
      <w:r>
        <w:t>z</w:t>
      </w:r>
      <w:proofErr w:type="spellEnd"/>
      <w:r>
        <w:t>.</w:t>
      </w:r>
    </w:p>
    <w:p w:rsidR="00621835" w:rsidRDefault="00B0152D">
      <w:pPr>
        <w:pStyle w:val="GvdeMetni"/>
        <w:spacing w:line="276" w:lineRule="auto"/>
        <w:ind w:right="114"/>
      </w:pPr>
      <w:r>
        <w:rPr>
          <w:b/>
        </w:rPr>
        <w:t>24</w:t>
      </w:r>
      <w:proofErr w:type="gramStart"/>
      <w:r>
        <w:rPr>
          <w:b/>
        </w:rPr>
        <w:t>.</w:t>
      </w:r>
      <w:r>
        <w:t>Evde</w:t>
      </w:r>
      <w:proofErr w:type="gramEnd"/>
      <w:r>
        <w:t xml:space="preserve"> </w:t>
      </w:r>
      <w:proofErr w:type="spellStart"/>
      <w:r>
        <w:t>çocuğunuza</w:t>
      </w:r>
      <w:proofErr w:type="spellEnd"/>
      <w:r>
        <w:t xml:space="preserve"> </w:t>
      </w:r>
      <w:proofErr w:type="spellStart"/>
      <w:r>
        <w:t>rahat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ortamı</w:t>
      </w:r>
      <w:proofErr w:type="spellEnd"/>
      <w:r>
        <w:t xml:space="preserve"> </w:t>
      </w:r>
      <w:proofErr w:type="spellStart"/>
      <w:r>
        <w:t>hazırlayınız</w:t>
      </w:r>
      <w:proofErr w:type="spellEnd"/>
      <w:r>
        <w:t xml:space="preserve">. </w:t>
      </w:r>
      <w:proofErr w:type="spellStart"/>
      <w:r>
        <w:t>Çocuklarınızın</w:t>
      </w:r>
      <w:proofErr w:type="spellEnd"/>
      <w:r>
        <w:t xml:space="preserve"> </w:t>
      </w:r>
      <w:proofErr w:type="spellStart"/>
      <w:r>
        <w:t>zararlı</w:t>
      </w:r>
      <w:proofErr w:type="spellEnd"/>
      <w:r>
        <w:t xml:space="preserve"> </w:t>
      </w:r>
      <w:proofErr w:type="spellStart"/>
      <w:r>
        <w:t>alışkanlıklar</w:t>
      </w:r>
      <w:proofErr w:type="spellEnd"/>
      <w:r>
        <w:t xml:space="preserve"> </w:t>
      </w:r>
      <w:proofErr w:type="spellStart"/>
      <w:r>
        <w:t>edinmesine</w:t>
      </w:r>
      <w:proofErr w:type="spellEnd"/>
      <w:r>
        <w:t xml:space="preserve"> </w:t>
      </w:r>
      <w:proofErr w:type="spellStart"/>
      <w:r>
        <w:t>engel</w:t>
      </w:r>
      <w:proofErr w:type="spellEnd"/>
      <w:r>
        <w:t xml:space="preserve"> </w:t>
      </w:r>
      <w:proofErr w:type="spellStart"/>
      <w:r>
        <w:t>olunuz</w:t>
      </w:r>
      <w:proofErr w:type="spellEnd"/>
      <w:r>
        <w:t xml:space="preserve">. </w:t>
      </w:r>
      <w:proofErr w:type="spellStart"/>
      <w:r>
        <w:t>Onları</w:t>
      </w:r>
      <w:proofErr w:type="spellEnd"/>
      <w:r>
        <w:t xml:space="preserve"> </w:t>
      </w:r>
      <w:proofErr w:type="spellStart"/>
      <w:r>
        <w:t>zararlı</w:t>
      </w:r>
      <w:proofErr w:type="spellEnd"/>
      <w:r>
        <w:t xml:space="preserve"> </w:t>
      </w:r>
      <w:proofErr w:type="spellStart"/>
      <w:r>
        <w:t>alışkanlıklara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duyarlı</w:t>
      </w:r>
      <w:proofErr w:type="spellEnd"/>
      <w:r>
        <w:t xml:space="preserve"> hale </w:t>
      </w:r>
      <w:proofErr w:type="spellStart"/>
      <w:r>
        <w:t>getiriniz</w:t>
      </w:r>
      <w:proofErr w:type="spellEnd"/>
      <w:r>
        <w:t>.</w:t>
      </w:r>
    </w:p>
    <w:p w:rsidR="00621835" w:rsidRDefault="00B0152D">
      <w:pPr>
        <w:pStyle w:val="GvdeMetni"/>
        <w:spacing w:line="276" w:lineRule="auto"/>
        <w:ind w:right="121"/>
      </w:pPr>
      <w:r>
        <w:rPr>
          <w:b/>
        </w:rPr>
        <w:t>25.</w:t>
      </w:r>
      <w:r>
        <w:t xml:space="preserve">Çocuklar </w:t>
      </w:r>
      <w:proofErr w:type="spellStart"/>
      <w:r>
        <w:t>önünde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tartışmalar</w:t>
      </w:r>
      <w:proofErr w:type="spellEnd"/>
      <w:r>
        <w:t xml:space="preserve">, </w:t>
      </w:r>
      <w:proofErr w:type="spellStart"/>
      <w:r>
        <w:t>kavgalar</w:t>
      </w:r>
      <w:proofErr w:type="spellEnd"/>
      <w:r>
        <w:t xml:space="preserve"> </w:t>
      </w:r>
      <w:proofErr w:type="spellStart"/>
      <w:r>
        <w:t>onları</w:t>
      </w:r>
      <w:proofErr w:type="spellEnd"/>
      <w:r>
        <w:t xml:space="preserve"> </w:t>
      </w:r>
      <w:proofErr w:type="spellStart"/>
      <w:r>
        <w:t>mutsuz</w:t>
      </w:r>
      <w:proofErr w:type="spellEnd"/>
      <w:r>
        <w:t xml:space="preserve">, </w:t>
      </w:r>
      <w:proofErr w:type="spellStart"/>
      <w:r>
        <w:t>güvensiz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endişeli</w:t>
      </w:r>
      <w:proofErr w:type="spellEnd"/>
      <w:r>
        <w:t xml:space="preserve"> </w:t>
      </w:r>
      <w:proofErr w:type="spellStart"/>
      <w:r>
        <w:t>olmalarına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. </w:t>
      </w:r>
      <w:proofErr w:type="spellStart"/>
      <w:r>
        <w:t>Sorunlarınızın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konuşmayınız</w:t>
      </w:r>
      <w:proofErr w:type="spellEnd"/>
      <w:r>
        <w:t xml:space="preserve">, </w:t>
      </w:r>
      <w:proofErr w:type="spellStart"/>
      <w:r>
        <w:t>münakaşa</w:t>
      </w:r>
      <w:proofErr w:type="spellEnd"/>
      <w:r>
        <w:t xml:space="preserve"> </w:t>
      </w:r>
      <w:proofErr w:type="spellStart"/>
      <w:r>
        <w:t>etmeyiniz</w:t>
      </w:r>
      <w:proofErr w:type="spellEnd"/>
      <w:r>
        <w:t>.</w:t>
      </w:r>
    </w:p>
    <w:p w:rsidR="00621835" w:rsidRDefault="00B0152D">
      <w:pPr>
        <w:pStyle w:val="GvdeMetni"/>
        <w:spacing w:line="271" w:lineRule="exact"/>
        <w:ind w:left="475" w:firstLine="0"/>
        <w:jc w:val="left"/>
      </w:pPr>
      <w:r>
        <w:rPr>
          <w:b/>
        </w:rPr>
        <w:t>26.</w:t>
      </w:r>
      <w:r>
        <w:t xml:space="preserve">Çocuğunuzun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sorunları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sınıf</w:t>
      </w:r>
      <w:proofErr w:type="spellEnd"/>
      <w:r>
        <w:t xml:space="preserve"> </w:t>
      </w:r>
      <w:proofErr w:type="spellStart"/>
      <w:r>
        <w:t>öğretmenine</w:t>
      </w:r>
      <w:proofErr w:type="spellEnd"/>
      <w:r>
        <w:t xml:space="preserve"> </w:t>
      </w:r>
      <w:proofErr w:type="spellStart"/>
      <w:r>
        <w:t>başvurunuz</w:t>
      </w:r>
      <w:proofErr w:type="spellEnd"/>
      <w:r>
        <w:t>.</w:t>
      </w:r>
    </w:p>
    <w:p w:rsidR="00621835" w:rsidRDefault="00B0152D">
      <w:pPr>
        <w:pStyle w:val="GvdeMetni"/>
        <w:spacing w:before="32" w:line="276" w:lineRule="auto"/>
        <w:ind w:right="124"/>
      </w:pPr>
      <w:r>
        <w:rPr>
          <w:b/>
        </w:rPr>
        <w:t>27.</w:t>
      </w:r>
      <w:r>
        <w:t xml:space="preserve">Çocuğunuzun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çalışmasını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ediniz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şekilde “</w:t>
      </w:r>
      <w:proofErr w:type="spellStart"/>
      <w:r>
        <w:t>dersine</w:t>
      </w:r>
      <w:proofErr w:type="spellEnd"/>
      <w:r>
        <w:t xml:space="preserve"> </w:t>
      </w:r>
      <w:proofErr w:type="spellStart"/>
      <w:r>
        <w:t>çalış</w:t>
      </w:r>
      <w:proofErr w:type="spellEnd"/>
      <w:r>
        <w:t xml:space="preserve">” </w:t>
      </w:r>
      <w:proofErr w:type="spellStart"/>
      <w:r>
        <w:t>ikazı</w:t>
      </w:r>
      <w:proofErr w:type="spellEnd"/>
      <w:r>
        <w:t xml:space="preserve">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etki</w:t>
      </w:r>
      <w:proofErr w:type="spellEnd"/>
      <w:r>
        <w:t xml:space="preserve"> </w:t>
      </w:r>
      <w:proofErr w:type="spellStart"/>
      <w:r>
        <w:t>yapmaktadır</w:t>
      </w:r>
      <w:proofErr w:type="spellEnd"/>
      <w:r>
        <w:t xml:space="preserve">. Ona </w:t>
      </w:r>
      <w:proofErr w:type="spellStart"/>
      <w:r>
        <w:t>güvendiğinizi</w:t>
      </w:r>
      <w:proofErr w:type="spellEnd"/>
      <w:r>
        <w:t xml:space="preserve"> belli </w:t>
      </w:r>
      <w:proofErr w:type="spellStart"/>
      <w:r>
        <w:t>ederek</w:t>
      </w:r>
      <w:proofErr w:type="spellEnd"/>
      <w:r>
        <w:t xml:space="preserve"> </w:t>
      </w:r>
      <w:proofErr w:type="spellStart"/>
      <w:r>
        <w:t>uyarınız</w:t>
      </w:r>
      <w:proofErr w:type="spellEnd"/>
      <w:r>
        <w:t>.</w:t>
      </w:r>
    </w:p>
    <w:p w:rsidR="00621835" w:rsidRDefault="00B0152D">
      <w:pPr>
        <w:pStyle w:val="GvdeMetni"/>
        <w:spacing w:line="267" w:lineRule="exact"/>
        <w:ind w:left="475" w:firstLine="0"/>
        <w:jc w:val="left"/>
      </w:pPr>
      <w:r>
        <w:rPr>
          <w:b/>
        </w:rPr>
        <w:t>28.</w:t>
      </w:r>
      <w:r>
        <w:t xml:space="preserve">Çocuğunuzun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durumunu</w:t>
      </w:r>
      <w:proofErr w:type="spellEnd"/>
      <w:r>
        <w:t xml:space="preserve"> </w:t>
      </w:r>
      <w:proofErr w:type="spellStart"/>
      <w:r>
        <w:t>yakından</w:t>
      </w:r>
      <w:proofErr w:type="spellEnd"/>
      <w:r>
        <w:t xml:space="preserve"> </w:t>
      </w:r>
      <w:proofErr w:type="spellStart"/>
      <w:r>
        <w:t>izleyiniz</w:t>
      </w:r>
      <w:proofErr w:type="spellEnd"/>
      <w:r>
        <w:t>.</w:t>
      </w:r>
    </w:p>
    <w:p w:rsidR="00621835" w:rsidRDefault="00B0152D">
      <w:pPr>
        <w:pStyle w:val="GvdeMetni"/>
        <w:spacing w:before="46" w:line="276" w:lineRule="auto"/>
        <w:ind w:right="111"/>
      </w:pPr>
      <w:r>
        <w:rPr>
          <w:b/>
        </w:rPr>
        <w:t>29.</w:t>
      </w:r>
      <w:r>
        <w:t xml:space="preserve">Çocuğunuzun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uygulanan</w:t>
      </w:r>
      <w:proofErr w:type="spellEnd"/>
      <w:r>
        <w:t xml:space="preserve"> </w:t>
      </w:r>
      <w:proofErr w:type="spellStart"/>
      <w:r>
        <w:t>eğitimin</w:t>
      </w:r>
      <w:proofErr w:type="spellEnd"/>
      <w:r>
        <w:t xml:space="preserve"> </w:t>
      </w:r>
      <w:proofErr w:type="spellStart"/>
      <w:r>
        <w:t>tartışmasını</w:t>
      </w:r>
      <w:proofErr w:type="spellEnd"/>
      <w:r>
        <w:t xml:space="preserve"> </w:t>
      </w:r>
      <w:proofErr w:type="spellStart"/>
      <w:r>
        <w:t>yapmayınız</w:t>
      </w:r>
      <w:proofErr w:type="spellEnd"/>
      <w:r>
        <w:t xml:space="preserve">.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öğretmenler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görüşlerinizi</w:t>
      </w:r>
      <w:proofErr w:type="spellEnd"/>
      <w:r>
        <w:t xml:space="preserve"> </w:t>
      </w:r>
      <w:proofErr w:type="spellStart"/>
      <w:r>
        <w:t>çocuğun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açığa</w:t>
      </w:r>
      <w:proofErr w:type="spellEnd"/>
      <w:r>
        <w:t xml:space="preserve"> </w:t>
      </w:r>
      <w:proofErr w:type="spellStart"/>
      <w:r>
        <w:t>vurmayınız</w:t>
      </w:r>
      <w:proofErr w:type="spellEnd"/>
      <w:r>
        <w:t xml:space="preserve">.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yapmasına</w:t>
      </w:r>
      <w:proofErr w:type="spellEnd"/>
      <w:r>
        <w:t xml:space="preserve">, </w:t>
      </w:r>
      <w:proofErr w:type="spellStart"/>
      <w:r>
        <w:t>uygulamasına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olunuz</w:t>
      </w:r>
      <w:proofErr w:type="spellEnd"/>
      <w:r>
        <w:t xml:space="preserve">. </w:t>
      </w:r>
      <w:proofErr w:type="spellStart"/>
      <w:r>
        <w:t>Planlı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durunuz</w:t>
      </w:r>
      <w:proofErr w:type="spellEnd"/>
      <w:r>
        <w:t>.</w:t>
      </w:r>
    </w:p>
    <w:p w:rsidR="00621835" w:rsidRDefault="00B0152D" w:rsidP="00B0152D">
      <w:pPr>
        <w:pStyle w:val="GvdeMetni"/>
        <w:spacing w:line="276" w:lineRule="auto"/>
        <w:ind w:right="115"/>
        <w:jc w:val="left"/>
      </w:pPr>
      <w:r>
        <w:rPr>
          <w:b/>
        </w:rPr>
        <w:t>30.</w:t>
      </w:r>
      <w:r>
        <w:t xml:space="preserve">Çocuklarınıza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sabırlı</w:t>
      </w:r>
      <w:proofErr w:type="spellEnd"/>
      <w:r>
        <w:t xml:space="preserve">, </w:t>
      </w:r>
      <w:proofErr w:type="spellStart"/>
      <w:r>
        <w:t>soğukkanlı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anlayışlı</w:t>
      </w:r>
      <w:proofErr w:type="spellEnd"/>
      <w:r>
        <w:t xml:space="preserve"> </w:t>
      </w:r>
      <w:proofErr w:type="spellStart"/>
      <w:r>
        <w:t>olunuz</w:t>
      </w:r>
      <w:proofErr w:type="spellEnd"/>
      <w:r>
        <w:t xml:space="preserve">. </w:t>
      </w:r>
      <w:proofErr w:type="spellStart"/>
      <w:r>
        <w:t>Doğal</w:t>
      </w:r>
      <w:proofErr w:type="spellEnd"/>
      <w:r>
        <w:t xml:space="preserve"> olarak </w:t>
      </w:r>
      <w:proofErr w:type="spellStart"/>
      <w:r>
        <w:t>onlar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yapacaklardır</w:t>
      </w:r>
      <w:proofErr w:type="spellEnd"/>
      <w:r>
        <w:t xml:space="preserve">, </w:t>
      </w:r>
      <w:proofErr w:type="spellStart"/>
      <w:r>
        <w:t>kusurları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hareketleri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. </w:t>
      </w:r>
      <w:proofErr w:type="spellStart"/>
      <w:r>
        <w:t>Çocuklarımızı</w:t>
      </w:r>
      <w:proofErr w:type="spellEnd"/>
      <w:r>
        <w:t xml:space="preserve"> her </w:t>
      </w:r>
      <w:proofErr w:type="spellStart"/>
      <w:r>
        <w:t>haliyle</w:t>
      </w:r>
      <w:proofErr w:type="spellEnd"/>
      <w:r>
        <w:t xml:space="preserve"> </w:t>
      </w:r>
      <w:proofErr w:type="spellStart"/>
      <w:r>
        <w:t>kabullenmeliyiz</w:t>
      </w:r>
      <w:proofErr w:type="spellEnd"/>
      <w:r>
        <w:t>.</w:t>
      </w:r>
    </w:p>
    <w:p w:rsidR="00621835" w:rsidRDefault="00B0152D" w:rsidP="00B0152D">
      <w:pPr>
        <w:pStyle w:val="GvdeMetni"/>
        <w:spacing w:before="10"/>
        <w:ind w:left="0" w:firstLine="0"/>
        <w:jc w:val="left"/>
        <w:rPr>
          <w:sz w:val="32"/>
        </w:rPr>
      </w:pPr>
      <w:r>
        <w:rPr>
          <w:noProof/>
          <w:sz w:val="32"/>
          <w:lang w:val="tr-TR"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1.25pt;margin-top:6.25pt;width:156pt;height:53.25pt;z-index:268433799">
            <v:textbox>
              <w:txbxContent>
                <w:p w:rsidR="00B0152D" w:rsidRDefault="00B0152D" w:rsidP="00B0152D">
                  <w:r>
                    <w:t>EYÜP ÜNAL</w:t>
                  </w:r>
                </w:p>
                <w:p w:rsidR="00B0152D" w:rsidRDefault="00B0152D" w:rsidP="00B0152D">
                  <w:r>
                    <w:t>BILIŞIM TEKNOLOJILERI REHBER ÖĞRETMENI</w:t>
                  </w:r>
                </w:p>
              </w:txbxContent>
            </v:textbox>
          </v:shape>
        </w:pict>
      </w:r>
    </w:p>
    <w:sectPr w:rsidR="00621835">
      <w:pgSz w:w="11900" w:h="16840"/>
      <w:pgMar w:top="76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756C"/>
    <w:multiLevelType w:val="hybridMultilevel"/>
    <w:tmpl w:val="E0363484"/>
    <w:lvl w:ilvl="0" w:tplc="2CCACC8A">
      <w:start w:val="1"/>
      <w:numFmt w:val="decimal"/>
      <w:lvlText w:val="%1."/>
      <w:lvlJc w:val="left"/>
      <w:pPr>
        <w:ind w:left="836" w:hanging="338"/>
        <w:jc w:val="left"/>
      </w:pPr>
      <w:rPr>
        <w:rFonts w:ascii="Arial" w:eastAsia="Arial" w:hAnsi="Arial" w:cs="Arial" w:hint="default"/>
        <w:b/>
        <w:bCs/>
        <w:spacing w:val="-31"/>
        <w:w w:val="100"/>
        <w:sz w:val="24"/>
        <w:szCs w:val="24"/>
        <w:lang w:val="en-US" w:eastAsia="en-US" w:bidi="en-US"/>
      </w:rPr>
    </w:lvl>
    <w:lvl w:ilvl="1" w:tplc="3FC609E2">
      <w:numFmt w:val="bullet"/>
      <w:lvlText w:val="•"/>
      <w:lvlJc w:val="left"/>
      <w:pPr>
        <w:ind w:left="1770" w:hanging="338"/>
      </w:pPr>
      <w:rPr>
        <w:rFonts w:hint="default"/>
        <w:lang w:val="en-US" w:eastAsia="en-US" w:bidi="en-US"/>
      </w:rPr>
    </w:lvl>
    <w:lvl w:ilvl="2" w:tplc="6FC2FE0C">
      <w:numFmt w:val="bullet"/>
      <w:lvlText w:val="•"/>
      <w:lvlJc w:val="left"/>
      <w:pPr>
        <w:ind w:left="2700" w:hanging="338"/>
      </w:pPr>
      <w:rPr>
        <w:rFonts w:hint="default"/>
        <w:lang w:val="en-US" w:eastAsia="en-US" w:bidi="en-US"/>
      </w:rPr>
    </w:lvl>
    <w:lvl w:ilvl="3" w:tplc="DDFED6A4">
      <w:numFmt w:val="bullet"/>
      <w:lvlText w:val="•"/>
      <w:lvlJc w:val="left"/>
      <w:pPr>
        <w:ind w:left="3630" w:hanging="338"/>
      </w:pPr>
      <w:rPr>
        <w:rFonts w:hint="default"/>
        <w:lang w:val="en-US" w:eastAsia="en-US" w:bidi="en-US"/>
      </w:rPr>
    </w:lvl>
    <w:lvl w:ilvl="4" w:tplc="0AD4E0E6">
      <w:numFmt w:val="bullet"/>
      <w:lvlText w:val="•"/>
      <w:lvlJc w:val="left"/>
      <w:pPr>
        <w:ind w:left="4560" w:hanging="338"/>
      </w:pPr>
      <w:rPr>
        <w:rFonts w:hint="default"/>
        <w:lang w:val="en-US" w:eastAsia="en-US" w:bidi="en-US"/>
      </w:rPr>
    </w:lvl>
    <w:lvl w:ilvl="5" w:tplc="5E96147E">
      <w:numFmt w:val="bullet"/>
      <w:lvlText w:val="•"/>
      <w:lvlJc w:val="left"/>
      <w:pPr>
        <w:ind w:left="5490" w:hanging="338"/>
      </w:pPr>
      <w:rPr>
        <w:rFonts w:hint="default"/>
        <w:lang w:val="en-US" w:eastAsia="en-US" w:bidi="en-US"/>
      </w:rPr>
    </w:lvl>
    <w:lvl w:ilvl="6" w:tplc="A9582F82">
      <w:numFmt w:val="bullet"/>
      <w:lvlText w:val="•"/>
      <w:lvlJc w:val="left"/>
      <w:pPr>
        <w:ind w:left="6420" w:hanging="338"/>
      </w:pPr>
      <w:rPr>
        <w:rFonts w:hint="default"/>
        <w:lang w:val="en-US" w:eastAsia="en-US" w:bidi="en-US"/>
      </w:rPr>
    </w:lvl>
    <w:lvl w:ilvl="7" w:tplc="EB5CD86A">
      <w:numFmt w:val="bullet"/>
      <w:lvlText w:val="•"/>
      <w:lvlJc w:val="left"/>
      <w:pPr>
        <w:ind w:left="7350" w:hanging="338"/>
      </w:pPr>
      <w:rPr>
        <w:rFonts w:hint="default"/>
        <w:lang w:val="en-US" w:eastAsia="en-US" w:bidi="en-US"/>
      </w:rPr>
    </w:lvl>
    <w:lvl w:ilvl="8" w:tplc="10F8697A">
      <w:numFmt w:val="bullet"/>
      <w:lvlText w:val="•"/>
      <w:lvlJc w:val="left"/>
      <w:pPr>
        <w:ind w:left="8280" w:hanging="33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21835"/>
    <w:rsid w:val="00621835"/>
    <w:rsid w:val="00B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434D04"/>
  <w15:docId w15:val="{6FABC90A-A1B0-43D6-B1F6-89A8B4B8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Balk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right="108" w:hanging="34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VELİLERE TAVSİYELER</dc:title>
  <dc:creator>myge</dc:creator>
  <cp:lastModifiedBy>EYUP</cp:lastModifiedBy>
  <cp:revision>2</cp:revision>
  <dcterms:created xsi:type="dcterms:W3CDTF">2019-04-09T22:04:00Z</dcterms:created>
  <dcterms:modified xsi:type="dcterms:W3CDTF">2019-04-09T22:10:00Z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2019-04-09T00:00:00Z</vt:filetime>
  </property>
</Properties>
</file>